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62" w:rsidRPr="004648B0" w:rsidRDefault="00066262" w:rsidP="00066262">
      <w:pPr>
        <w:pStyle w:val="Header"/>
        <w:rPr>
          <w:rFonts w:ascii="Times New Roman" w:eastAsia="Times New Roman" w:hAnsi="Times New Roman" w:cs="Times New Roman"/>
          <w:sz w:val="20"/>
        </w:rPr>
      </w:pPr>
      <w:r w:rsidRPr="00406577">
        <w:rPr>
          <w:rFonts w:ascii="Times New Roman" w:eastAsia="Times New Roman" w:hAnsi="Times New Roman" w:cs="Times New Roman"/>
          <w:sz w:val="20"/>
        </w:rPr>
        <w:t>Indian Journal of Basic and Applied Medical Research; June 2016: Vol.-5, I</w:t>
      </w:r>
      <w:r w:rsidR="00CC4E18">
        <w:rPr>
          <w:rFonts w:ascii="Times New Roman" w:eastAsia="Times New Roman" w:hAnsi="Times New Roman" w:cs="Times New Roman"/>
          <w:sz w:val="20"/>
        </w:rPr>
        <w:t>ssue- 3, P. 437-441</w:t>
      </w:r>
    </w:p>
    <w:p w:rsidR="00066262" w:rsidRDefault="00066262" w:rsidP="00066262">
      <w:pPr>
        <w:pStyle w:val="Header"/>
      </w:pPr>
    </w:p>
    <w:p w:rsidR="00CC4E18" w:rsidRPr="00D948D6" w:rsidRDefault="00CC4E18" w:rsidP="00CC4E18">
      <w:pPr>
        <w:autoSpaceDE w:val="0"/>
        <w:autoSpaceDN w:val="0"/>
        <w:adjustRightInd w:val="0"/>
        <w:spacing w:after="0" w:line="360" w:lineRule="auto"/>
        <w:jc w:val="both"/>
        <w:rPr>
          <w:rFonts w:asciiTheme="majorHAnsi" w:hAnsiTheme="majorHAnsi" w:cs="Times New Roman"/>
          <w:b/>
          <w:sz w:val="24"/>
          <w:szCs w:val="24"/>
        </w:rPr>
      </w:pPr>
      <w:r w:rsidRPr="00D948D6">
        <w:rPr>
          <w:rFonts w:asciiTheme="majorHAnsi" w:hAnsiTheme="majorHAnsi" w:cs="Times New Roman"/>
          <w:b/>
          <w:sz w:val="24"/>
          <w:szCs w:val="24"/>
          <w:highlight w:val="lightGray"/>
        </w:rPr>
        <w:t>Original article</w:t>
      </w:r>
    </w:p>
    <w:p w:rsidR="00CC4E18" w:rsidRPr="00D948D6" w:rsidRDefault="00CC4E18" w:rsidP="00CC4E18">
      <w:pPr>
        <w:autoSpaceDE w:val="0"/>
        <w:autoSpaceDN w:val="0"/>
        <w:adjustRightInd w:val="0"/>
        <w:spacing w:after="0" w:line="360" w:lineRule="auto"/>
        <w:jc w:val="both"/>
        <w:rPr>
          <w:rFonts w:asciiTheme="majorHAnsi" w:hAnsiTheme="majorHAnsi" w:cs="Times New Roman"/>
          <w:b/>
          <w:color w:val="1F497D" w:themeColor="text2"/>
          <w:sz w:val="28"/>
          <w:szCs w:val="28"/>
        </w:rPr>
      </w:pPr>
      <w:r w:rsidRPr="00D948D6">
        <w:rPr>
          <w:rFonts w:asciiTheme="majorHAnsi" w:hAnsiTheme="majorHAnsi" w:cs="Times New Roman"/>
          <w:b/>
          <w:color w:val="1F497D" w:themeColor="text2"/>
          <w:sz w:val="28"/>
          <w:szCs w:val="28"/>
        </w:rPr>
        <w:t xml:space="preserve">Indicators of sepsis: </w:t>
      </w:r>
      <w:proofErr w:type="spellStart"/>
      <w:r w:rsidRPr="00D948D6">
        <w:rPr>
          <w:rFonts w:asciiTheme="majorHAnsi" w:hAnsiTheme="majorHAnsi" w:cs="Times New Roman"/>
          <w:b/>
          <w:color w:val="1F497D" w:themeColor="text2"/>
          <w:sz w:val="28"/>
          <w:szCs w:val="28"/>
        </w:rPr>
        <w:t>Microalbuminuria</w:t>
      </w:r>
      <w:proofErr w:type="spellEnd"/>
      <w:r w:rsidRPr="00D948D6">
        <w:rPr>
          <w:rFonts w:asciiTheme="majorHAnsi" w:hAnsiTheme="majorHAnsi" w:cs="Times New Roman"/>
          <w:b/>
          <w:color w:val="1F497D" w:themeColor="text2"/>
          <w:sz w:val="28"/>
          <w:szCs w:val="28"/>
        </w:rPr>
        <w:t xml:space="preserve"> and serum Nitric oxide</w:t>
      </w:r>
    </w:p>
    <w:p w:rsidR="00CC4E18" w:rsidRPr="00D948D6" w:rsidRDefault="00CC4E18" w:rsidP="00CC4E18">
      <w:pPr>
        <w:autoSpaceDE w:val="0"/>
        <w:autoSpaceDN w:val="0"/>
        <w:adjustRightInd w:val="0"/>
        <w:spacing w:after="0" w:line="360" w:lineRule="auto"/>
        <w:jc w:val="both"/>
        <w:rPr>
          <w:rFonts w:asciiTheme="majorHAnsi" w:hAnsiTheme="majorHAnsi" w:cs="Times New Roman"/>
          <w:b/>
        </w:rPr>
      </w:pPr>
      <w:r w:rsidRPr="00D948D6">
        <w:rPr>
          <w:rFonts w:asciiTheme="majorHAnsi" w:hAnsiTheme="majorHAnsi" w:cs="Times New Roman"/>
          <w:b/>
        </w:rPr>
        <w:t xml:space="preserve">Mrs </w:t>
      </w:r>
      <w:proofErr w:type="spellStart"/>
      <w:r w:rsidRPr="00D948D6">
        <w:rPr>
          <w:rFonts w:asciiTheme="majorHAnsi" w:hAnsiTheme="majorHAnsi" w:cs="Times New Roman"/>
          <w:b/>
        </w:rPr>
        <w:t>Shruti</w:t>
      </w:r>
      <w:proofErr w:type="spellEnd"/>
      <w:r w:rsidRPr="00D948D6">
        <w:rPr>
          <w:rFonts w:asciiTheme="majorHAnsi" w:hAnsiTheme="majorHAnsi" w:cs="Times New Roman"/>
          <w:b/>
        </w:rPr>
        <w:t xml:space="preserve"> </w:t>
      </w:r>
      <w:proofErr w:type="spellStart"/>
      <w:r w:rsidRPr="00D948D6">
        <w:rPr>
          <w:rFonts w:asciiTheme="majorHAnsi" w:hAnsiTheme="majorHAnsi" w:cs="Times New Roman"/>
          <w:b/>
        </w:rPr>
        <w:t>Mulgund</w:t>
      </w:r>
      <w:proofErr w:type="spellEnd"/>
      <w:r w:rsidRPr="00D948D6">
        <w:rPr>
          <w:rFonts w:asciiTheme="majorHAnsi" w:hAnsiTheme="majorHAnsi" w:cs="Times New Roman"/>
          <w:b/>
        </w:rPr>
        <w:t xml:space="preserve">, Dr </w:t>
      </w:r>
      <w:proofErr w:type="spellStart"/>
      <w:r w:rsidRPr="00D948D6">
        <w:rPr>
          <w:rFonts w:asciiTheme="majorHAnsi" w:hAnsiTheme="majorHAnsi" w:cs="Times New Roman"/>
          <w:b/>
        </w:rPr>
        <w:t>Vaishali</w:t>
      </w:r>
      <w:proofErr w:type="spellEnd"/>
      <w:r w:rsidRPr="00D948D6">
        <w:rPr>
          <w:rFonts w:asciiTheme="majorHAnsi" w:hAnsiTheme="majorHAnsi" w:cs="Times New Roman"/>
          <w:b/>
        </w:rPr>
        <w:t xml:space="preserve"> </w:t>
      </w:r>
      <w:proofErr w:type="spellStart"/>
      <w:r w:rsidRPr="00D948D6">
        <w:rPr>
          <w:rFonts w:asciiTheme="majorHAnsi" w:hAnsiTheme="majorHAnsi" w:cs="Times New Roman"/>
          <w:b/>
        </w:rPr>
        <w:t>Dhat</w:t>
      </w:r>
      <w:proofErr w:type="spellEnd"/>
    </w:p>
    <w:p w:rsidR="00CC4E18" w:rsidRPr="00D948D6" w:rsidRDefault="00CC4E18" w:rsidP="00CC4E18">
      <w:pPr>
        <w:autoSpaceDE w:val="0"/>
        <w:autoSpaceDN w:val="0"/>
        <w:adjustRightInd w:val="0"/>
        <w:spacing w:after="0" w:line="360" w:lineRule="auto"/>
        <w:jc w:val="both"/>
        <w:rPr>
          <w:rFonts w:asciiTheme="majorHAnsi" w:hAnsiTheme="majorHAnsi" w:cs="Times New Roman"/>
          <w:b/>
          <w:sz w:val="20"/>
          <w:szCs w:val="20"/>
        </w:rPr>
      </w:pPr>
    </w:p>
    <w:p w:rsidR="00CC4E18" w:rsidRPr="00D948D6" w:rsidRDefault="00CC4E18" w:rsidP="00CC4E18">
      <w:pPr>
        <w:autoSpaceDE w:val="0"/>
        <w:autoSpaceDN w:val="0"/>
        <w:adjustRightInd w:val="0"/>
        <w:spacing w:after="0" w:line="360" w:lineRule="auto"/>
        <w:jc w:val="both"/>
        <w:rPr>
          <w:rFonts w:asciiTheme="majorHAnsi" w:hAnsiTheme="majorHAnsi" w:cs="Times New Roman"/>
          <w:sz w:val="18"/>
          <w:szCs w:val="18"/>
        </w:rPr>
      </w:pPr>
      <w:r w:rsidRPr="00D948D6">
        <w:rPr>
          <w:rFonts w:asciiTheme="majorHAnsi" w:hAnsiTheme="majorHAnsi" w:cs="Times New Roman"/>
          <w:sz w:val="18"/>
          <w:szCs w:val="18"/>
        </w:rPr>
        <w:t xml:space="preserve">Department of Biochemistry, Dr D Y Patil Medical College, DPU </w:t>
      </w:r>
      <w:proofErr w:type="spellStart"/>
      <w:r w:rsidRPr="00D948D6">
        <w:rPr>
          <w:rFonts w:asciiTheme="majorHAnsi" w:hAnsiTheme="majorHAnsi" w:cs="Times New Roman"/>
          <w:sz w:val="18"/>
          <w:szCs w:val="18"/>
        </w:rPr>
        <w:t>Pimpri</w:t>
      </w:r>
      <w:proofErr w:type="spellEnd"/>
      <w:r w:rsidRPr="00D948D6">
        <w:rPr>
          <w:rFonts w:asciiTheme="majorHAnsi" w:hAnsiTheme="majorHAnsi" w:cs="Times New Roman"/>
          <w:sz w:val="18"/>
          <w:szCs w:val="18"/>
        </w:rPr>
        <w:t xml:space="preserve"> Pune-18</w:t>
      </w:r>
    </w:p>
    <w:p w:rsidR="00CC4E18" w:rsidRDefault="00CC4E18" w:rsidP="00CC4E18">
      <w:pPr>
        <w:pBdr>
          <w:bottom w:val="single" w:sz="6" w:space="1" w:color="auto"/>
        </w:pBdr>
        <w:autoSpaceDE w:val="0"/>
        <w:autoSpaceDN w:val="0"/>
        <w:adjustRightInd w:val="0"/>
        <w:spacing w:after="0" w:line="360" w:lineRule="auto"/>
        <w:jc w:val="both"/>
        <w:rPr>
          <w:rFonts w:asciiTheme="majorHAnsi" w:hAnsiTheme="majorHAnsi" w:cs="Times New Roman"/>
          <w:sz w:val="18"/>
          <w:szCs w:val="18"/>
        </w:rPr>
      </w:pPr>
      <w:r w:rsidRPr="00D948D6">
        <w:rPr>
          <w:rFonts w:asciiTheme="majorHAnsi" w:hAnsiTheme="majorHAnsi" w:cs="Times New Roman"/>
          <w:sz w:val="18"/>
          <w:szCs w:val="18"/>
        </w:rPr>
        <w:t xml:space="preserve">Corresponding author: Dr </w:t>
      </w:r>
      <w:proofErr w:type="spellStart"/>
      <w:r w:rsidRPr="00D948D6">
        <w:rPr>
          <w:rFonts w:asciiTheme="majorHAnsi" w:hAnsiTheme="majorHAnsi" w:cs="Times New Roman"/>
          <w:sz w:val="18"/>
          <w:szCs w:val="18"/>
        </w:rPr>
        <w:t>Vaishali</w:t>
      </w:r>
      <w:proofErr w:type="spellEnd"/>
      <w:r w:rsidRPr="00D948D6">
        <w:rPr>
          <w:rFonts w:asciiTheme="majorHAnsi" w:hAnsiTheme="majorHAnsi" w:cs="Times New Roman"/>
          <w:sz w:val="18"/>
          <w:szCs w:val="18"/>
        </w:rPr>
        <w:t xml:space="preserve"> </w:t>
      </w:r>
      <w:proofErr w:type="spellStart"/>
      <w:r w:rsidRPr="00D948D6">
        <w:rPr>
          <w:rFonts w:asciiTheme="majorHAnsi" w:hAnsiTheme="majorHAnsi" w:cs="Times New Roman"/>
          <w:sz w:val="18"/>
          <w:szCs w:val="18"/>
        </w:rPr>
        <w:t>Dhat</w:t>
      </w:r>
      <w:proofErr w:type="spellEnd"/>
    </w:p>
    <w:p w:rsidR="00CC4E18" w:rsidRPr="00D948D6" w:rsidRDefault="00CC4E18" w:rsidP="00CC4E18">
      <w:pPr>
        <w:autoSpaceDE w:val="0"/>
        <w:autoSpaceDN w:val="0"/>
        <w:adjustRightInd w:val="0"/>
        <w:spacing w:after="0" w:line="360" w:lineRule="auto"/>
        <w:jc w:val="both"/>
        <w:rPr>
          <w:rFonts w:asciiTheme="majorHAnsi" w:hAnsiTheme="majorHAnsi" w:cs="Times New Roman"/>
          <w:sz w:val="18"/>
          <w:szCs w:val="18"/>
        </w:rPr>
      </w:pPr>
    </w:p>
    <w:p w:rsidR="00CC4E18" w:rsidRPr="00D948D6" w:rsidRDefault="00CC4E18" w:rsidP="00CC4E18">
      <w:pPr>
        <w:spacing w:after="0" w:line="360" w:lineRule="auto"/>
        <w:rPr>
          <w:rFonts w:ascii="Times New Roman" w:hAnsi="Times New Roman" w:cs="Times New Roman"/>
          <w:b/>
          <w:sz w:val="20"/>
          <w:szCs w:val="20"/>
        </w:rPr>
      </w:pPr>
      <w:r w:rsidRPr="00D948D6">
        <w:rPr>
          <w:rFonts w:ascii="Times New Roman" w:hAnsi="Times New Roman" w:cs="Times New Roman"/>
          <w:b/>
          <w:sz w:val="20"/>
          <w:szCs w:val="20"/>
        </w:rPr>
        <w:t>Abstract</w:t>
      </w:r>
    </w:p>
    <w:p w:rsidR="00CC4E18" w:rsidRPr="00D948D6" w:rsidRDefault="00CC4E18" w:rsidP="00CC4E18">
      <w:pPr>
        <w:spacing w:after="0" w:line="360" w:lineRule="auto"/>
        <w:jc w:val="both"/>
        <w:rPr>
          <w:rFonts w:ascii="Times New Roman" w:hAnsi="Times New Roman" w:cs="Times New Roman"/>
          <w:sz w:val="18"/>
          <w:szCs w:val="18"/>
        </w:rPr>
      </w:pPr>
      <w:r w:rsidRPr="00D948D6">
        <w:rPr>
          <w:rFonts w:ascii="Times New Roman" w:hAnsi="Times New Roman" w:cs="Times New Roman"/>
          <w:b/>
          <w:sz w:val="18"/>
          <w:szCs w:val="18"/>
        </w:rPr>
        <w:t>Introduction:</w:t>
      </w:r>
      <w:r w:rsidRPr="00D948D6">
        <w:rPr>
          <w:rFonts w:ascii="Times New Roman" w:hAnsi="Times New Roman" w:cs="Times New Roman"/>
          <w:sz w:val="18"/>
          <w:szCs w:val="18"/>
        </w:rPr>
        <w:t xml:space="preserve"> Sepsis is one of the challenges for the doctors who treat critically ill patients. Delay in diagnosis and late administration of antibiotics have been shown to increase the mortality in this cohort. In the present study </w:t>
      </w:r>
      <w:proofErr w:type="spellStart"/>
      <w:r w:rsidRPr="00D948D6">
        <w:rPr>
          <w:rFonts w:ascii="Times New Roman" w:hAnsi="Times New Roman" w:cs="Times New Roman"/>
          <w:sz w:val="18"/>
          <w:szCs w:val="18"/>
        </w:rPr>
        <w:t>microalbuminuria</w:t>
      </w:r>
      <w:proofErr w:type="spellEnd"/>
      <w:r w:rsidRPr="00D948D6">
        <w:rPr>
          <w:rFonts w:ascii="Times New Roman" w:hAnsi="Times New Roman" w:cs="Times New Roman"/>
          <w:sz w:val="18"/>
          <w:szCs w:val="18"/>
        </w:rPr>
        <w:t xml:space="preserve"> was used as early marker of sepsis and nitric </w:t>
      </w:r>
      <w:proofErr w:type="gramStart"/>
      <w:r w:rsidRPr="00D948D6">
        <w:rPr>
          <w:rFonts w:ascii="Times New Roman" w:hAnsi="Times New Roman" w:cs="Times New Roman"/>
          <w:sz w:val="18"/>
          <w:szCs w:val="18"/>
        </w:rPr>
        <w:t>oxide(</w:t>
      </w:r>
      <w:proofErr w:type="gramEnd"/>
      <w:r w:rsidRPr="00D948D6">
        <w:rPr>
          <w:rFonts w:ascii="Times New Roman" w:hAnsi="Times New Roman" w:cs="Times New Roman"/>
          <w:sz w:val="18"/>
          <w:szCs w:val="18"/>
        </w:rPr>
        <w:t>NO) as a marker of oxidative stress in sepsis.</w:t>
      </w:r>
    </w:p>
    <w:p w:rsidR="00CC4E18" w:rsidRPr="00D948D6" w:rsidRDefault="00CC4E18" w:rsidP="00CC4E18">
      <w:pPr>
        <w:spacing w:after="0" w:line="360" w:lineRule="auto"/>
        <w:jc w:val="both"/>
        <w:rPr>
          <w:rFonts w:ascii="Times New Roman" w:hAnsi="Times New Roman" w:cs="Times New Roman"/>
          <w:sz w:val="18"/>
          <w:szCs w:val="18"/>
        </w:rPr>
      </w:pPr>
      <w:r w:rsidRPr="00D948D6">
        <w:rPr>
          <w:rFonts w:ascii="Times New Roman" w:hAnsi="Times New Roman" w:cs="Times New Roman"/>
          <w:b/>
          <w:sz w:val="18"/>
          <w:szCs w:val="18"/>
        </w:rPr>
        <w:t>Material and Methods:</w:t>
      </w:r>
      <w:r w:rsidRPr="00D948D6">
        <w:rPr>
          <w:rFonts w:ascii="Times New Roman" w:hAnsi="Times New Roman" w:cs="Times New Roman"/>
          <w:sz w:val="18"/>
          <w:szCs w:val="18"/>
        </w:rPr>
        <w:t xml:space="preserve"> 30 patients from MICU and surgical ICU showing signs of SIRS were included in the study in the case group. 30 healthy age and sex matched individuals served as controls. Both the groups were analyzed for </w:t>
      </w:r>
      <w:proofErr w:type="spellStart"/>
      <w:r w:rsidRPr="00D948D6">
        <w:rPr>
          <w:rFonts w:ascii="Times New Roman" w:hAnsi="Times New Roman" w:cs="Times New Roman"/>
          <w:sz w:val="18"/>
          <w:szCs w:val="18"/>
        </w:rPr>
        <w:t>microalbuminuria</w:t>
      </w:r>
      <w:proofErr w:type="spellEnd"/>
      <w:r w:rsidRPr="00D948D6">
        <w:rPr>
          <w:rFonts w:ascii="Times New Roman" w:hAnsi="Times New Roman" w:cs="Times New Roman"/>
          <w:sz w:val="18"/>
          <w:szCs w:val="18"/>
        </w:rPr>
        <w:t xml:space="preserve"> in terms of </w:t>
      </w:r>
      <w:proofErr w:type="gramStart"/>
      <w:r w:rsidRPr="00D948D6">
        <w:rPr>
          <w:rFonts w:ascii="Times New Roman" w:hAnsi="Times New Roman" w:cs="Times New Roman"/>
          <w:sz w:val="18"/>
          <w:szCs w:val="18"/>
        </w:rPr>
        <w:t>ACR(</w:t>
      </w:r>
      <w:proofErr w:type="gramEnd"/>
      <w:r w:rsidRPr="00D948D6">
        <w:rPr>
          <w:rFonts w:ascii="Times New Roman" w:hAnsi="Times New Roman" w:cs="Times New Roman"/>
          <w:sz w:val="18"/>
          <w:szCs w:val="18"/>
        </w:rPr>
        <w:t xml:space="preserve">urinary albumin </w:t>
      </w:r>
      <w:proofErr w:type="spellStart"/>
      <w:r w:rsidRPr="00D948D6">
        <w:rPr>
          <w:rFonts w:ascii="Times New Roman" w:hAnsi="Times New Roman" w:cs="Times New Roman"/>
          <w:sz w:val="18"/>
          <w:szCs w:val="18"/>
        </w:rPr>
        <w:t>creatinine</w:t>
      </w:r>
      <w:proofErr w:type="spellEnd"/>
      <w:r w:rsidRPr="00D948D6">
        <w:rPr>
          <w:rFonts w:ascii="Times New Roman" w:hAnsi="Times New Roman" w:cs="Times New Roman"/>
          <w:sz w:val="18"/>
          <w:szCs w:val="18"/>
        </w:rPr>
        <w:t xml:space="preserve"> ratio) and serum nitric oxide and compared statistically. A correlation between </w:t>
      </w:r>
      <w:proofErr w:type="spellStart"/>
      <w:r w:rsidRPr="00D948D6">
        <w:rPr>
          <w:rFonts w:ascii="Times New Roman" w:hAnsi="Times New Roman" w:cs="Times New Roman"/>
          <w:sz w:val="18"/>
          <w:szCs w:val="18"/>
        </w:rPr>
        <w:t>microalbuminuria</w:t>
      </w:r>
      <w:proofErr w:type="spellEnd"/>
      <w:r w:rsidRPr="00D948D6">
        <w:rPr>
          <w:rFonts w:ascii="Times New Roman" w:hAnsi="Times New Roman" w:cs="Times New Roman"/>
          <w:sz w:val="18"/>
          <w:szCs w:val="18"/>
        </w:rPr>
        <w:t xml:space="preserve"> and nitric oxide was established.</w:t>
      </w:r>
    </w:p>
    <w:p w:rsidR="00CC4E18" w:rsidRPr="00D948D6" w:rsidRDefault="00CC4E18" w:rsidP="00CC4E18">
      <w:pPr>
        <w:spacing w:after="0" w:line="360" w:lineRule="auto"/>
        <w:jc w:val="both"/>
        <w:rPr>
          <w:rFonts w:ascii="Times New Roman" w:hAnsi="Times New Roman" w:cs="Times New Roman"/>
          <w:sz w:val="18"/>
          <w:szCs w:val="18"/>
        </w:rPr>
      </w:pPr>
      <w:r w:rsidRPr="00D948D6">
        <w:rPr>
          <w:rFonts w:ascii="Times New Roman" w:hAnsi="Times New Roman" w:cs="Times New Roman"/>
          <w:b/>
          <w:sz w:val="18"/>
          <w:szCs w:val="18"/>
        </w:rPr>
        <w:t>Observation and results:</w:t>
      </w:r>
      <w:r w:rsidRPr="00D948D6">
        <w:rPr>
          <w:rFonts w:ascii="Times New Roman" w:hAnsi="Times New Roman" w:cs="Times New Roman"/>
          <w:sz w:val="18"/>
          <w:szCs w:val="18"/>
        </w:rPr>
        <w:t xml:space="preserve"> There was a significant rise in ACR whereas a significant </w:t>
      </w:r>
      <w:proofErr w:type="gramStart"/>
      <w:r w:rsidRPr="00D948D6">
        <w:rPr>
          <w:rFonts w:ascii="Times New Roman" w:hAnsi="Times New Roman" w:cs="Times New Roman"/>
          <w:sz w:val="18"/>
          <w:szCs w:val="18"/>
        </w:rPr>
        <w:t>fall</w:t>
      </w:r>
      <w:proofErr w:type="gramEnd"/>
      <w:r w:rsidRPr="00D948D6">
        <w:rPr>
          <w:rFonts w:ascii="Times New Roman" w:hAnsi="Times New Roman" w:cs="Times New Roman"/>
          <w:sz w:val="18"/>
          <w:szCs w:val="18"/>
        </w:rPr>
        <w:t xml:space="preserve"> in the NO levels in the septic patients when compared with control group. There was a negative correlation between ACR and NO though not significant.</w:t>
      </w:r>
    </w:p>
    <w:p w:rsidR="00CC4E18" w:rsidRPr="00D948D6" w:rsidRDefault="00CC4E18" w:rsidP="00CC4E18">
      <w:pPr>
        <w:spacing w:after="0" w:line="360" w:lineRule="auto"/>
        <w:jc w:val="both"/>
        <w:rPr>
          <w:rFonts w:ascii="Times New Roman" w:hAnsi="Times New Roman" w:cs="Times New Roman"/>
          <w:sz w:val="18"/>
          <w:szCs w:val="18"/>
        </w:rPr>
      </w:pPr>
      <w:r w:rsidRPr="00D948D6">
        <w:rPr>
          <w:rFonts w:ascii="Times New Roman" w:hAnsi="Times New Roman" w:cs="Times New Roman"/>
          <w:b/>
          <w:sz w:val="18"/>
          <w:szCs w:val="18"/>
        </w:rPr>
        <w:t>Conclusion:</w:t>
      </w:r>
      <w:r w:rsidRPr="00D948D6">
        <w:rPr>
          <w:rFonts w:ascii="Times New Roman" w:hAnsi="Times New Roman" w:cs="Times New Roman"/>
          <w:sz w:val="18"/>
          <w:szCs w:val="18"/>
        </w:rPr>
        <w:t xml:space="preserve"> ACR and serum NO can be used for early diagnosis of sepsis in the critically ill patients.</w:t>
      </w:r>
    </w:p>
    <w:p w:rsidR="00CC4E18" w:rsidRDefault="00CC4E18" w:rsidP="00CC4E18">
      <w:pPr>
        <w:pBdr>
          <w:bottom w:val="single" w:sz="6" w:space="1" w:color="auto"/>
        </w:pBdr>
        <w:spacing w:after="0" w:line="360" w:lineRule="auto"/>
        <w:jc w:val="both"/>
        <w:rPr>
          <w:rFonts w:ascii="Times New Roman" w:hAnsi="Times New Roman" w:cs="Times New Roman"/>
          <w:sz w:val="18"/>
          <w:szCs w:val="18"/>
        </w:rPr>
      </w:pPr>
      <w:r w:rsidRPr="00D948D6">
        <w:rPr>
          <w:rFonts w:ascii="Times New Roman" w:hAnsi="Times New Roman" w:cs="Times New Roman"/>
          <w:b/>
          <w:sz w:val="18"/>
          <w:szCs w:val="18"/>
        </w:rPr>
        <w:t>Keywords:</w:t>
      </w:r>
      <w:r w:rsidRPr="00D948D6">
        <w:rPr>
          <w:rFonts w:ascii="Times New Roman" w:hAnsi="Times New Roman" w:cs="Times New Roman"/>
          <w:sz w:val="18"/>
          <w:szCs w:val="18"/>
        </w:rPr>
        <w:t xml:space="preserve"> Sepsis, </w:t>
      </w:r>
      <w:proofErr w:type="spellStart"/>
      <w:r w:rsidRPr="00D948D6">
        <w:rPr>
          <w:rFonts w:ascii="Times New Roman" w:hAnsi="Times New Roman" w:cs="Times New Roman"/>
          <w:sz w:val="18"/>
          <w:szCs w:val="18"/>
        </w:rPr>
        <w:t>microalbuminuria</w:t>
      </w:r>
      <w:proofErr w:type="spellEnd"/>
      <w:r w:rsidRPr="00D948D6">
        <w:rPr>
          <w:rFonts w:ascii="Times New Roman" w:hAnsi="Times New Roman" w:cs="Times New Roman"/>
          <w:sz w:val="18"/>
          <w:szCs w:val="18"/>
        </w:rPr>
        <w:t xml:space="preserve">, nitric oxide, albumin </w:t>
      </w:r>
      <w:proofErr w:type="spellStart"/>
      <w:r w:rsidRPr="00D948D6">
        <w:rPr>
          <w:rFonts w:ascii="Times New Roman" w:hAnsi="Times New Roman" w:cs="Times New Roman"/>
          <w:sz w:val="18"/>
          <w:szCs w:val="18"/>
        </w:rPr>
        <w:t>creatinine</w:t>
      </w:r>
      <w:proofErr w:type="spellEnd"/>
      <w:r w:rsidRPr="00D948D6">
        <w:rPr>
          <w:rFonts w:ascii="Times New Roman" w:hAnsi="Times New Roman" w:cs="Times New Roman"/>
          <w:sz w:val="18"/>
          <w:szCs w:val="18"/>
        </w:rPr>
        <w:t xml:space="preserve"> ratio</w:t>
      </w:r>
    </w:p>
    <w:p w:rsidR="00CC4E18" w:rsidRPr="00D948D6" w:rsidRDefault="00CC4E18" w:rsidP="00CC4E18">
      <w:pPr>
        <w:spacing w:after="0" w:line="360" w:lineRule="auto"/>
        <w:jc w:val="both"/>
        <w:rPr>
          <w:rFonts w:ascii="Times New Roman" w:hAnsi="Times New Roman" w:cs="Times New Roman"/>
          <w:sz w:val="18"/>
          <w:szCs w:val="18"/>
        </w:rPr>
      </w:pPr>
    </w:p>
    <w:p w:rsidR="0006104F" w:rsidRDefault="0006104F" w:rsidP="00CC4E18">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66262"/>
    <w:rsid w:val="00001A59"/>
    <w:rsid w:val="000061B3"/>
    <w:rsid w:val="000115B1"/>
    <w:rsid w:val="000176BD"/>
    <w:rsid w:val="00021220"/>
    <w:rsid w:val="000220AC"/>
    <w:rsid w:val="000230AB"/>
    <w:rsid w:val="00033B0E"/>
    <w:rsid w:val="00035BC4"/>
    <w:rsid w:val="0004619D"/>
    <w:rsid w:val="00046B62"/>
    <w:rsid w:val="000471C7"/>
    <w:rsid w:val="00052637"/>
    <w:rsid w:val="00053734"/>
    <w:rsid w:val="00054F78"/>
    <w:rsid w:val="00057A6E"/>
    <w:rsid w:val="0006104F"/>
    <w:rsid w:val="00062246"/>
    <w:rsid w:val="00062790"/>
    <w:rsid w:val="000629BF"/>
    <w:rsid w:val="0006611E"/>
    <w:rsid w:val="00066262"/>
    <w:rsid w:val="00067A36"/>
    <w:rsid w:val="00070C72"/>
    <w:rsid w:val="00072DA0"/>
    <w:rsid w:val="0007482E"/>
    <w:rsid w:val="00076D66"/>
    <w:rsid w:val="000820D6"/>
    <w:rsid w:val="00084A3A"/>
    <w:rsid w:val="00092194"/>
    <w:rsid w:val="000A0247"/>
    <w:rsid w:val="000A1D56"/>
    <w:rsid w:val="000B4D82"/>
    <w:rsid w:val="000B6D6D"/>
    <w:rsid w:val="000D1CB4"/>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23006"/>
    <w:rsid w:val="00133E71"/>
    <w:rsid w:val="001342ED"/>
    <w:rsid w:val="0013445D"/>
    <w:rsid w:val="00135042"/>
    <w:rsid w:val="00137AC4"/>
    <w:rsid w:val="0014485A"/>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7A56"/>
    <w:rsid w:val="00237F42"/>
    <w:rsid w:val="00240CF0"/>
    <w:rsid w:val="00242024"/>
    <w:rsid w:val="00244AF5"/>
    <w:rsid w:val="00247F08"/>
    <w:rsid w:val="0025012E"/>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2074"/>
    <w:rsid w:val="002D3890"/>
    <w:rsid w:val="002D5A6F"/>
    <w:rsid w:val="002D6826"/>
    <w:rsid w:val="002D7C06"/>
    <w:rsid w:val="002E0816"/>
    <w:rsid w:val="002E100E"/>
    <w:rsid w:val="002E3984"/>
    <w:rsid w:val="002E598B"/>
    <w:rsid w:val="002F3B53"/>
    <w:rsid w:val="00301C21"/>
    <w:rsid w:val="00302B6F"/>
    <w:rsid w:val="0030706A"/>
    <w:rsid w:val="00311ADF"/>
    <w:rsid w:val="003227C9"/>
    <w:rsid w:val="00322CEE"/>
    <w:rsid w:val="00322E7F"/>
    <w:rsid w:val="0032359C"/>
    <w:rsid w:val="003421EE"/>
    <w:rsid w:val="003441B2"/>
    <w:rsid w:val="00347071"/>
    <w:rsid w:val="003614A7"/>
    <w:rsid w:val="0036357B"/>
    <w:rsid w:val="00365505"/>
    <w:rsid w:val="00365A10"/>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AAF"/>
    <w:rsid w:val="003A49FE"/>
    <w:rsid w:val="003A6008"/>
    <w:rsid w:val="003B2261"/>
    <w:rsid w:val="003B2B4B"/>
    <w:rsid w:val="003C11BF"/>
    <w:rsid w:val="003C3333"/>
    <w:rsid w:val="003C43DE"/>
    <w:rsid w:val="003C7662"/>
    <w:rsid w:val="003D2162"/>
    <w:rsid w:val="003D2E97"/>
    <w:rsid w:val="003E1000"/>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5FC5"/>
    <w:rsid w:val="00437B31"/>
    <w:rsid w:val="004462E8"/>
    <w:rsid w:val="00447C4B"/>
    <w:rsid w:val="00452D35"/>
    <w:rsid w:val="00457B70"/>
    <w:rsid w:val="00470CAD"/>
    <w:rsid w:val="004711F2"/>
    <w:rsid w:val="00471D68"/>
    <w:rsid w:val="0047253C"/>
    <w:rsid w:val="00481A26"/>
    <w:rsid w:val="004907D9"/>
    <w:rsid w:val="00494B2B"/>
    <w:rsid w:val="004968C8"/>
    <w:rsid w:val="0049703A"/>
    <w:rsid w:val="004A0716"/>
    <w:rsid w:val="004A0FDB"/>
    <w:rsid w:val="004A1FEA"/>
    <w:rsid w:val="004A6137"/>
    <w:rsid w:val="004B0F96"/>
    <w:rsid w:val="004B2295"/>
    <w:rsid w:val="004B274B"/>
    <w:rsid w:val="004B372A"/>
    <w:rsid w:val="004B53B1"/>
    <w:rsid w:val="004B796A"/>
    <w:rsid w:val="004C02A1"/>
    <w:rsid w:val="004C70BC"/>
    <w:rsid w:val="004D3A3B"/>
    <w:rsid w:val="004E5433"/>
    <w:rsid w:val="004E6805"/>
    <w:rsid w:val="004F1D75"/>
    <w:rsid w:val="005002CA"/>
    <w:rsid w:val="00500EBC"/>
    <w:rsid w:val="00502AD9"/>
    <w:rsid w:val="0051093C"/>
    <w:rsid w:val="005137FD"/>
    <w:rsid w:val="00517CD7"/>
    <w:rsid w:val="00523376"/>
    <w:rsid w:val="00523CF1"/>
    <w:rsid w:val="005264DA"/>
    <w:rsid w:val="00527001"/>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145C"/>
    <w:rsid w:val="005A34A2"/>
    <w:rsid w:val="005A3E9F"/>
    <w:rsid w:val="005A5D36"/>
    <w:rsid w:val="005A6C06"/>
    <w:rsid w:val="005A6DEE"/>
    <w:rsid w:val="005B070D"/>
    <w:rsid w:val="005B2051"/>
    <w:rsid w:val="005B38F2"/>
    <w:rsid w:val="005B3CF6"/>
    <w:rsid w:val="005B7B47"/>
    <w:rsid w:val="005C1530"/>
    <w:rsid w:val="005D25C5"/>
    <w:rsid w:val="005D4E74"/>
    <w:rsid w:val="005E13D7"/>
    <w:rsid w:val="005E358D"/>
    <w:rsid w:val="005F258B"/>
    <w:rsid w:val="005F285A"/>
    <w:rsid w:val="005F33DF"/>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5008"/>
    <w:rsid w:val="00647EA3"/>
    <w:rsid w:val="006502A9"/>
    <w:rsid w:val="00660EC9"/>
    <w:rsid w:val="00665BE5"/>
    <w:rsid w:val="006679FE"/>
    <w:rsid w:val="00670041"/>
    <w:rsid w:val="006703A2"/>
    <w:rsid w:val="00670AE1"/>
    <w:rsid w:val="006749E4"/>
    <w:rsid w:val="00683874"/>
    <w:rsid w:val="00685AA4"/>
    <w:rsid w:val="006877C3"/>
    <w:rsid w:val="00691E03"/>
    <w:rsid w:val="006947E2"/>
    <w:rsid w:val="006A5EE3"/>
    <w:rsid w:val="006B08BB"/>
    <w:rsid w:val="006B1E5A"/>
    <w:rsid w:val="006B7302"/>
    <w:rsid w:val="006C1D4F"/>
    <w:rsid w:val="006C57C3"/>
    <w:rsid w:val="006D0572"/>
    <w:rsid w:val="006D25FC"/>
    <w:rsid w:val="006D2B83"/>
    <w:rsid w:val="006D61AB"/>
    <w:rsid w:val="006D6844"/>
    <w:rsid w:val="006E1C81"/>
    <w:rsid w:val="006E51A8"/>
    <w:rsid w:val="006E561D"/>
    <w:rsid w:val="006E7A63"/>
    <w:rsid w:val="006F385A"/>
    <w:rsid w:val="006F5820"/>
    <w:rsid w:val="006F78FC"/>
    <w:rsid w:val="00703E24"/>
    <w:rsid w:val="007048FF"/>
    <w:rsid w:val="00710438"/>
    <w:rsid w:val="00715D7F"/>
    <w:rsid w:val="00721DED"/>
    <w:rsid w:val="00721E3C"/>
    <w:rsid w:val="00725FD2"/>
    <w:rsid w:val="0073374D"/>
    <w:rsid w:val="00733D8A"/>
    <w:rsid w:val="00743172"/>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B6"/>
    <w:rsid w:val="00777A8A"/>
    <w:rsid w:val="00782BA4"/>
    <w:rsid w:val="0078359A"/>
    <w:rsid w:val="007845A0"/>
    <w:rsid w:val="00785106"/>
    <w:rsid w:val="007A1D70"/>
    <w:rsid w:val="007A2250"/>
    <w:rsid w:val="007B3B05"/>
    <w:rsid w:val="007B51B6"/>
    <w:rsid w:val="007B648D"/>
    <w:rsid w:val="007B79CF"/>
    <w:rsid w:val="007C0936"/>
    <w:rsid w:val="007C4564"/>
    <w:rsid w:val="007C4F84"/>
    <w:rsid w:val="007C5C1D"/>
    <w:rsid w:val="007C7321"/>
    <w:rsid w:val="007D1361"/>
    <w:rsid w:val="007D5157"/>
    <w:rsid w:val="007F4EED"/>
    <w:rsid w:val="007F5F80"/>
    <w:rsid w:val="007F6FE0"/>
    <w:rsid w:val="007F791A"/>
    <w:rsid w:val="00801D88"/>
    <w:rsid w:val="00802A7B"/>
    <w:rsid w:val="00803B52"/>
    <w:rsid w:val="008042EC"/>
    <w:rsid w:val="008061DD"/>
    <w:rsid w:val="008069AB"/>
    <w:rsid w:val="00807D9A"/>
    <w:rsid w:val="00811401"/>
    <w:rsid w:val="00816BE3"/>
    <w:rsid w:val="00821D4A"/>
    <w:rsid w:val="00822BAB"/>
    <w:rsid w:val="00823D90"/>
    <w:rsid w:val="00826205"/>
    <w:rsid w:val="00835211"/>
    <w:rsid w:val="00841278"/>
    <w:rsid w:val="00841BB4"/>
    <w:rsid w:val="00855E5E"/>
    <w:rsid w:val="00856ED6"/>
    <w:rsid w:val="0086056E"/>
    <w:rsid w:val="00864366"/>
    <w:rsid w:val="0086751C"/>
    <w:rsid w:val="00872940"/>
    <w:rsid w:val="0087474B"/>
    <w:rsid w:val="00876FF7"/>
    <w:rsid w:val="00880415"/>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7B34"/>
    <w:rsid w:val="008E165E"/>
    <w:rsid w:val="008E37CD"/>
    <w:rsid w:val="008E38EB"/>
    <w:rsid w:val="008E4A0A"/>
    <w:rsid w:val="008E54FF"/>
    <w:rsid w:val="008E641D"/>
    <w:rsid w:val="008E7995"/>
    <w:rsid w:val="008F0D4F"/>
    <w:rsid w:val="008F1B59"/>
    <w:rsid w:val="008F1B89"/>
    <w:rsid w:val="008F1FE6"/>
    <w:rsid w:val="008F64CE"/>
    <w:rsid w:val="008F74C4"/>
    <w:rsid w:val="0090058E"/>
    <w:rsid w:val="00900E20"/>
    <w:rsid w:val="009016CC"/>
    <w:rsid w:val="0090636E"/>
    <w:rsid w:val="00906A3C"/>
    <w:rsid w:val="00907A02"/>
    <w:rsid w:val="00910BCB"/>
    <w:rsid w:val="00921B31"/>
    <w:rsid w:val="00925E68"/>
    <w:rsid w:val="00931027"/>
    <w:rsid w:val="00933926"/>
    <w:rsid w:val="009370FC"/>
    <w:rsid w:val="009400E4"/>
    <w:rsid w:val="00940327"/>
    <w:rsid w:val="00945FD7"/>
    <w:rsid w:val="00947D75"/>
    <w:rsid w:val="00953094"/>
    <w:rsid w:val="00953588"/>
    <w:rsid w:val="009627BA"/>
    <w:rsid w:val="00963EC2"/>
    <w:rsid w:val="00973F9A"/>
    <w:rsid w:val="00976A1B"/>
    <w:rsid w:val="009835C0"/>
    <w:rsid w:val="0098369A"/>
    <w:rsid w:val="00983713"/>
    <w:rsid w:val="00986667"/>
    <w:rsid w:val="00987E07"/>
    <w:rsid w:val="009908DF"/>
    <w:rsid w:val="00997771"/>
    <w:rsid w:val="0099781E"/>
    <w:rsid w:val="009A29A7"/>
    <w:rsid w:val="009A32F3"/>
    <w:rsid w:val="009A57D0"/>
    <w:rsid w:val="009A5E78"/>
    <w:rsid w:val="009A67B0"/>
    <w:rsid w:val="009B003B"/>
    <w:rsid w:val="009B1C6A"/>
    <w:rsid w:val="009B5CFB"/>
    <w:rsid w:val="009C0F40"/>
    <w:rsid w:val="009C7481"/>
    <w:rsid w:val="009D1A58"/>
    <w:rsid w:val="009D7B34"/>
    <w:rsid w:val="009E24FE"/>
    <w:rsid w:val="009E591E"/>
    <w:rsid w:val="009F054D"/>
    <w:rsid w:val="009F3021"/>
    <w:rsid w:val="009F3E31"/>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7A61"/>
    <w:rsid w:val="00A9038A"/>
    <w:rsid w:val="00A91593"/>
    <w:rsid w:val="00A93BC1"/>
    <w:rsid w:val="00A96E85"/>
    <w:rsid w:val="00AA17AE"/>
    <w:rsid w:val="00AB2B07"/>
    <w:rsid w:val="00AC2412"/>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1D3E"/>
    <w:rsid w:val="00B52CBD"/>
    <w:rsid w:val="00B5339B"/>
    <w:rsid w:val="00B53682"/>
    <w:rsid w:val="00B5444E"/>
    <w:rsid w:val="00B617DB"/>
    <w:rsid w:val="00B64A8A"/>
    <w:rsid w:val="00B732AD"/>
    <w:rsid w:val="00B74BC0"/>
    <w:rsid w:val="00B77C2F"/>
    <w:rsid w:val="00B8044E"/>
    <w:rsid w:val="00B820E7"/>
    <w:rsid w:val="00B84285"/>
    <w:rsid w:val="00B857CB"/>
    <w:rsid w:val="00B85E9A"/>
    <w:rsid w:val="00B87BF9"/>
    <w:rsid w:val="00B9158D"/>
    <w:rsid w:val="00B919ED"/>
    <w:rsid w:val="00B91DBB"/>
    <w:rsid w:val="00B92C68"/>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4CC7"/>
    <w:rsid w:val="00BE7368"/>
    <w:rsid w:val="00BE7506"/>
    <w:rsid w:val="00BF18B7"/>
    <w:rsid w:val="00BF28A4"/>
    <w:rsid w:val="00C02251"/>
    <w:rsid w:val="00C05DA4"/>
    <w:rsid w:val="00C07D69"/>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2D9"/>
    <w:rsid w:val="00C61951"/>
    <w:rsid w:val="00C61A60"/>
    <w:rsid w:val="00C61F39"/>
    <w:rsid w:val="00C7383C"/>
    <w:rsid w:val="00C75BD4"/>
    <w:rsid w:val="00C80138"/>
    <w:rsid w:val="00C82D7A"/>
    <w:rsid w:val="00C859E2"/>
    <w:rsid w:val="00C93E37"/>
    <w:rsid w:val="00C9677C"/>
    <w:rsid w:val="00CA1665"/>
    <w:rsid w:val="00CA3E6F"/>
    <w:rsid w:val="00CA4F85"/>
    <w:rsid w:val="00CA6BA3"/>
    <w:rsid w:val="00CA6EFB"/>
    <w:rsid w:val="00CB066A"/>
    <w:rsid w:val="00CB2490"/>
    <w:rsid w:val="00CB3011"/>
    <w:rsid w:val="00CB40F8"/>
    <w:rsid w:val="00CB47E2"/>
    <w:rsid w:val="00CB509F"/>
    <w:rsid w:val="00CB5F90"/>
    <w:rsid w:val="00CB6366"/>
    <w:rsid w:val="00CC10B9"/>
    <w:rsid w:val="00CC1579"/>
    <w:rsid w:val="00CC32B4"/>
    <w:rsid w:val="00CC4E18"/>
    <w:rsid w:val="00CC73D7"/>
    <w:rsid w:val="00CD3C1C"/>
    <w:rsid w:val="00CD3E21"/>
    <w:rsid w:val="00CD4F80"/>
    <w:rsid w:val="00CD5DCA"/>
    <w:rsid w:val="00CD653A"/>
    <w:rsid w:val="00CE15DC"/>
    <w:rsid w:val="00CE1CCB"/>
    <w:rsid w:val="00CE4845"/>
    <w:rsid w:val="00CE5F43"/>
    <w:rsid w:val="00CF773F"/>
    <w:rsid w:val="00D01E59"/>
    <w:rsid w:val="00D0519F"/>
    <w:rsid w:val="00D06E0D"/>
    <w:rsid w:val="00D11E22"/>
    <w:rsid w:val="00D1420C"/>
    <w:rsid w:val="00D17C3F"/>
    <w:rsid w:val="00D21521"/>
    <w:rsid w:val="00D239E2"/>
    <w:rsid w:val="00D25869"/>
    <w:rsid w:val="00D26275"/>
    <w:rsid w:val="00D275BC"/>
    <w:rsid w:val="00D27DA6"/>
    <w:rsid w:val="00D357D6"/>
    <w:rsid w:val="00D428E2"/>
    <w:rsid w:val="00D5443B"/>
    <w:rsid w:val="00D55CD4"/>
    <w:rsid w:val="00D60FDF"/>
    <w:rsid w:val="00D66BCA"/>
    <w:rsid w:val="00D66C06"/>
    <w:rsid w:val="00D70CE8"/>
    <w:rsid w:val="00D70EF9"/>
    <w:rsid w:val="00D728D5"/>
    <w:rsid w:val="00D754E3"/>
    <w:rsid w:val="00D802A6"/>
    <w:rsid w:val="00D836F1"/>
    <w:rsid w:val="00D83DA9"/>
    <w:rsid w:val="00D871F6"/>
    <w:rsid w:val="00D878D4"/>
    <w:rsid w:val="00D87C06"/>
    <w:rsid w:val="00D92E49"/>
    <w:rsid w:val="00D95718"/>
    <w:rsid w:val="00DA4905"/>
    <w:rsid w:val="00DA6953"/>
    <w:rsid w:val="00DA7DD5"/>
    <w:rsid w:val="00DB0A45"/>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10E73"/>
    <w:rsid w:val="00E11403"/>
    <w:rsid w:val="00E15B2F"/>
    <w:rsid w:val="00E15BD7"/>
    <w:rsid w:val="00E15D9B"/>
    <w:rsid w:val="00E20B79"/>
    <w:rsid w:val="00E22354"/>
    <w:rsid w:val="00E23C89"/>
    <w:rsid w:val="00E26BD5"/>
    <w:rsid w:val="00E3106C"/>
    <w:rsid w:val="00E32772"/>
    <w:rsid w:val="00E32CF1"/>
    <w:rsid w:val="00E34BB2"/>
    <w:rsid w:val="00E34DD9"/>
    <w:rsid w:val="00E352E0"/>
    <w:rsid w:val="00E35784"/>
    <w:rsid w:val="00E40A44"/>
    <w:rsid w:val="00E40B97"/>
    <w:rsid w:val="00E40ECE"/>
    <w:rsid w:val="00E4257C"/>
    <w:rsid w:val="00E43181"/>
    <w:rsid w:val="00E473D9"/>
    <w:rsid w:val="00E51B14"/>
    <w:rsid w:val="00E53276"/>
    <w:rsid w:val="00E555BD"/>
    <w:rsid w:val="00E5617C"/>
    <w:rsid w:val="00E612D8"/>
    <w:rsid w:val="00E61CCB"/>
    <w:rsid w:val="00E7108A"/>
    <w:rsid w:val="00E7117A"/>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4091"/>
    <w:rsid w:val="00F45159"/>
    <w:rsid w:val="00F47B7C"/>
    <w:rsid w:val="00F53AB0"/>
    <w:rsid w:val="00F55CAE"/>
    <w:rsid w:val="00F6665C"/>
    <w:rsid w:val="00F703DB"/>
    <w:rsid w:val="00F72B4E"/>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C4FF9"/>
    <w:rsid w:val="00FC54E2"/>
    <w:rsid w:val="00FD1825"/>
    <w:rsid w:val="00FD632C"/>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6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semiHidden/>
    <w:unhideWhenUsed/>
    <w:rsid w:val="00066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262"/>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2016-06-30T05:28:00Z</dcterms:created>
  <dcterms:modified xsi:type="dcterms:W3CDTF">2016-06-30T05:28:00Z</dcterms:modified>
</cp:coreProperties>
</file>